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400" w:lineRule="exact"/>
        <w:jc w:val="left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22"/>
        </w:rPr>
        <w:t>附件1</w:t>
      </w:r>
    </w:p>
    <w:p>
      <w:pPr>
        <w:spacing w:afterLines="0" w:line="4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 xml:space="preserve">     </w:t>
      </w: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年暑假各单位值班安排表</w:t>
      </w:r>
      <w:bookmarkEnd w:id="0"/>
    </w:p>
    <w:p>
      <w:pPr>
        <w:spacing w:afterLines="0" w:line="400" w:lineRule="exact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spacing w:afterLines="0" w:line="400" w:lineRule="exac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填报单位（盖章）：                                       填表日期：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sz w:val="28"/>
          <w:szCs w:val="28"/>
        </w:rPr>
        <w:t>年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Calibri" w:eastAsia="仿宋_GB2312" w:cs="Times New Roman"/>
          <w:sz w:val="28"/>
          <w:szCs w:val="28"/>
        </w:rPr>
        <w:t>月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Calibri" w:eastAsia="仿宋_GB2312" w:cs="Times New Roman"/>
          <w:sz w:val="28"/>
          <w:szCs w:val="28"/>
        </w:rPr>
        <w:t>日</w:t>
      </w:r>
    </w:p>
    <w:p>
      <w:pPr>
        <w:spacing w:afterLines="0"/>
        <w:rPr>
          <w:rFonts w:ascii="Calibri" w:hAnsi="Calibri" w:eastAsia="宋体" w:cs="Times New Roman"/>
        </w:rPr>
      </w:pPr>
    </w:p>
    <w:tbl>
      <w:tblPr>
        <w:tblStyle w:val="3"/>
        <w:tblW w:w="139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1"/>
        <w:gridCol w:w="1336"/>
        <w:gridCol w:w="1951"/>
        <w:gridCol w:w="1842"/>
        <w:gridCol w:w="1433"/>
        <w:gridCol w:w="1951"/>
        <w:gridCol w:w="1721"/>
        <w:gridCol w:w="17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8"/>
                <w:szCs w:val="22"/>
              </w:rPr>
              <w:t>日</w:t>
            </w:r>
            <w:r>
              <w:rPr>
                <w:rFonts w:hint="eastAsia" w:ascii="仿宋" w:hAnsi="Calibri" w:eastAsia="仿宋" w:cs="Times New Roman"/>
                <w:sz w:val="28"/>
                <w:szCs w:val="22"/>
              </w:rPr>
              <w:t>  </w:t>
            </w:r>
            <w:r>
              <w:rPr>
                <w:rFonts w:hint="eastAsia" w:ascii="仿宋" w:hAnsi="仿宋" w:eastAsia="仿宋" w:cs="Times New Roman"/>
                <w:sz w:val="28"/>
                <w:szCs w:val="22"/>
              </w:rPr>
              <w:t>期</w:t>
            </w:r>
          </w:p>
        </w:tc>
        <w:tc>
          <w:tcPr>
            <w:tcW w:w="5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8"/>
                <w:szCs w:val="22"/>
              </w:rPr>
              <w:t>值班领导(教师)</w:t>
            </w:r>
          </w:p>
        </w:tc>
        <w:tc>
          <w:tcPr>
            <w:tcW w:w="6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8"/>
                <w:szCs w:val="22"/>
              </w:rPr>
              <w:t>值班保安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Lines="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8"/>
                <w:szCs w:val="22"/>
              </w:rPr>
              <w:t>姓</w:t>
            </w:r>
            <w:r>
              <w:rPr>
                <w:rFonts w:hint="eastAsia" w:ascii="仿宋" w:hAnsi="Calibri" w:eastAsia="仿宋" w:cs="Times New Roman"/>
                <w:sz w:val="28"/>
                <w:szCs w:val="22"/>
              </w:rPr>
              <w:t>  </w:t>
            </w:r>
            <w:r>
              <w:rPr>
                <w:rFonts w:hint="eastAsia" w:ascii="仿宋" w:hAnsi="仿宋" w:eastAsia="仿宋" w:cs="Times New Roman"/>
                <w:sz w:val="28"/>
                <w:szCs w:val="22"/>
              </w:rPr>
              <w:t>名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8"/>
                <w:szCs w:val="22"/>
              </w:rPr>
              <w:t>办公室电话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8"/>
                <w:szCs w:val="22"/>
              </w:rPr>
              <w:t>手机长号或区府短号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8"/>
                <w:szCs w:val="22"/>
              </w:rPr>
              <w:t>姓</w:t>
            </w:r>
            <w:r>
              <w:rPr>
                <w:rFonts w:hint="eastAsia" w:ascii="仿宋" w:hAnsi="Calibri" w:eastAsia="仿宋" w:cs="Times New Roman"/>
                <w:sz w:val="28"/>
                <w:szCs w:val="22"/>
              </w:rPr>
              <w:t>  </w:t>
            </w:r>
            <w:r>
              <w:rPr>
                <w:rFonts w:hint="eastAsia" w:ascii="仿宋" w:hAnsi="仿宋" w:eastAsia="仿宋" w:cs="Times New Roman"/>
                <w:sz w:val="28"/>
                <w:szCs w:val="22"/>
              </w:rPr>
              <w:t>名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8"/>
                <w:szCs w:val="22"/>
              </w:rPr>
              <w:t>办公室电话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8"/>
                <w:szCs w:val="22"/>
              </w:rPr>
              <w:t>手机长号或区府短号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8"/>
                <w:szCs w:val="22"/>
              </w:rPr>
              <w:t>值班电话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7月5日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7月6日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7月7日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7月8日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7月9日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7月10日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7月11日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7月12日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7月13日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7月14日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7月15日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7月16日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7月17日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7月18日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7月19日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7月20日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7月21日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7月22日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7月23日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7月24日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7月25日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7月26日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7月27日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7月28日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7月29日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7月30日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7月31日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8月1日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8月2日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8月3日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8月4日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8月5日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8月6日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8月7日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8月8日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8月9日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8月10日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8月11日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8月12日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8月13日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8月14日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8月15日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8月16日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8月17日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8月18日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8月19日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8月20日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8月21日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8月22日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8月23日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8月24日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2"/>
              </w:rPr>
              <w:t>8月25日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Lines="0" w:afterAutospacing="1" w:line="360" w:lineRule="atLeast"/>
              <w:jc w:val="center"/>
              <w:rPr>
                <w:rFonts w:hint="default" w:ascii="Times New Roman" w:hAnsi="Times New Roman" w:eastAsia="仿宋" w:cs="Times New Roman"/>
                <w:sz w:val="28"/>
                <w:szCs w:val="22"/>
              </w:rPr>
            </w:pPr>
          </w:p>
        </w:tc>
      </w:tr>
    </w:tbl>
    <w:p>
      <w:pPr>
        <w:spacing w:afterLines="0"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40" w:lineRule="exact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</w:rPr>
        <w:t>备注: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40" w:lineRule="exact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sz w:val="24"/>
        </w:rPr>
        <w:t xml:space="preserve">区教育局值班电话为86276772；本单位门卫电话为(        )。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40" w:lineRule="exact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各校每天要安排一名联系校领导，指导值班工作。</w:t>
      </w:r>
      <w:r>
        <w:rPr>
          <w:rFonts w:hint="default" w:ascii="Times New Roman" w:hAnsi="Times New Roman" w:eastAsia="宋体" w:cs="Times New Roman"/>
          <w:sz w:val="24"/>
        </w:rPr>
        <w:t xml:space="preserve">值班教师必须按规定的时间准时到岗，认真承办好值班期间的来电来访及相关工作，完成领导交办的事项，将值班当天发生的事情详细记录在《值班日记》里。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仿宋_GB2312"/>
          <w:sz w:val="24"/>
        </w:rPr>
        <w:sectPr>
          <w:footerReference r:id="rId3" w:type="default"/>
          <w:footerReference r:id="rId4" w:type="even"/>
          <w:pgSz w:w="15840" w:h="12240" w:orient="landscape"/>
          <w:pgMar w:top="1588" w:right="2098" w:bottom="1361" w:left="1474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286" w:charSpace="0"/>
        </w:sect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3.</w:t>
      </w:r>
      <w:r>
        <w:rPr>
          <w:rFonts w:hint="default" w:ascii="Times New Roman" w:hAnsi="Times New Roman" w:eastAsia="宋体" w:cs="Times New Roman"/>
          <w:sz w:val="24"/>
        </w:rPr>
        <w:t>值班教师在值班时遇有重大、突发性事件发生时，或职权范围内难以处理的情况要及时向学校领导汇报。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afterLines="0"/>
      <w:jc w:val="right"/>
      <w:rPr>
        <w:rFonts w:ascii="宋体" w:hAnsi="宋体" w:eastAsia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afterLines="0"/>
                            <w:jc w:val="right"/>
                          </w:pPr>
                          <w:r>
                            <w:rPr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  <w:lang w:val="zh-CN"/>
                            </w:rPr>
                            <w:t>10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  <w:t xml:space="preserve">—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spacing w:afterLines="0"/>
                      <w:jc w:val="right"/>
                    </w:pPr>
                    <w:r>
                      <w:rPr>
                        <w:rFonts w:hint="eastAsia" w:ascii="宋体" w:hAnsi="宋体" w:eastAsia="宋体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  <w:lang w:val="zh-CN"/>
                      </w:rPr>
                      <w:t>10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Times New Roman"/>
                        <w:sz w:val="28"/>
                        <w:szCs w:val="28"/>
                      </w:rPr>
                      <w:t xml:space="preserve">—  </w:t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spacing w:afterLines="0"/>
      <w:rPr>
        <w:rFonts w:ascii="Calibri" w:hAnsi="Calibri" w:eastAsia="宋体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afterLines="0"/>
      <w:ind w:firstLine="280" w:firstLineChars="100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>—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 PAGE   \* MERGEFORMAT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8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>—</w:t>
    </w:r>
  </w:p>
  <w:p>
    <w:pPr>
      <w:tabs>
        <w:tab w:val="center" w:pos="4153"/>
        <w:tab w:val="right" w:pos="8306"/>
      </w:tabs>
      <w:snapToGrid w:val="0"/>
      <w:spacing w:afterLines="0"/>
      <w:rPr>
        <w:rFonts w:ascii="Calibri" w:hAnsi="Calibri" w:eastAsia="宋体" w:cs="Times New Roman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74C5E"/>
    <w:rsid w:val="65E7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2022-06-27T11:54:00Z</dcterms:created>
  <dc:creator>区总工会</dc:creator>
  <cp:lastModifiedBy>区总工会</cp:lastModifiedBy>
  <dcterms:modified xsi:type="dcterms:W3CDTF">2022-06-27T11:54:40Z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