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镇海区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theme="minorBidi"/>
          <w:sz w:val="44"/>
          <w:szCs w:val="44"/>
        </w:rPr>
        <w:t>卫生健康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25"/>
        <w:gridCol w:w="2715"/>
        <w:gridCol w:w="1932"/>
        <w:gridCol w:w="1078"/>
        <w:gridCol w:w="1291"/>
        <w:gridCol w:w="2832"/>
        <w:gridCol w:w="117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单位简介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  <w:r>
              <w:rPr>
                <w:rFonts w:hint="eastAsia"/>
                <w:sz w:val="20"/>
                <w:szCs w:val="20"/>
                <w:lang w:eastAsia="zh-CN"/>
              </w:rPr>
              <w:t>，提供</w:t>
            </w: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单位负责人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组人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组人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0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卫生健康领域相关通知及公告等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各科室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20个工作日内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卫生健康工作计划总结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9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应急管理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领域</w:t>
            </w:r>
            <w:r>
              <w:rPr>
                <w:rFonts w:hint="eastAsia"/>
                <w:kern w:val="0"/>
                <w:sz w:val="20"/>
                <w:szCs w:val="20"/>
              </w:rPr>
              <w:t>有关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应急工作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各科室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医疗卫生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卫生健康工作活动信息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各处室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局属</w:t>
            </w:r>
            <w:r>
              <w:rPr>
                <w:rFonts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sz w:val="20"/>
                <w:szCs w:val="20"/>
              </w:rPr>
              <w:t>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sz w:val="20"/>
                <w:szCs w:val="20"/>
              </w:rPr>
              <w:t>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0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医疗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机构信息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各</w:t>
            </w:r>
            <w:r>
              <w:rPr>
                <w:rFonts w:hint="eastAsia" w:cs="Times New Roman"/>
                <w:sz w:val="20"/>
                <w:szCs w:val="20"/>
              </w:rPr>
              <w:t>医疗卫生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单位工作动态</w:t>
            </w:r>
            <w:r>
              <w:rPr>
                <w:rFonts w:hint="eastAsia" w:cs="Times New Roman"/>
                <w:sz w:val="20"/>
                <w:szCs w:val="20"/>
              </w:rPr>
              <w:t>信息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局属</w:t>
            </w:r>
            <w:r>
              <w:rPr>
                <w:rFonts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卫生健康系统人事任免文件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组人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28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计财科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89287274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行政事业性、医疗服务等收费项目及其依据、标准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计财科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28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7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28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545353"/>
                <w:spacing w:val="0"/>
                <w:sz w:val="18"/>
                <w:szCs w:val="18"/>
                <w:shd w:val="clear" w:fill="FFFFFF"/>
              </w:rPr>
              <w:t>86273473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86273473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02FF"/>
    <w:rsid w:val="00125ACD"/>
    <w:rsid w:val="001409F6"/>
    <w:rsid w:val="001445BC"/>
    <w:rsid w:val="00247DF9"/>
    <w:rsid w:val="00273B8E"/>
    <w:rsid w:val="00290A19"/>
    <w:rsid w:val="00303D4B"/>
    <w:rsid w:val="00316855"/>
    <w:rsid w:val="00345510"/>
    <w:rsid w:val="003821AB"/>
    <w:rsid w:val="00395AF4"/>
    <w:rsid w:val="003D1B38"/>
    <w:rsid w:val="004C38BD"/>
    <w:rsid w:val="005542C1"/>
    <w:rsid w:val="005935E6"/>
    <w:rsid w:val="006C7D58"/>
    <w:rsid w:val="00716847"/>
    <w:rsid w:val="00730BD9"/>
    <w:rsid w:val="007D3337"/>
    <w:rsid w:val="008420FC"/>
    <w:rsid w:val="009301FD"/>
    <w:rsid w:val="00993677"/>
    <w:rsid w:val="00A970EC"/>
    <w:rsid w:val="00AB5D08"/>
    <w:rsid w:val="00B405E8"/>
    <w:rsid w:val="00B61EFD"/>
    <w:rsid w:val="00BB009B"/>
    <w:rsid w:val="00C9374F"/>
    <w:rsid w:val="00CF0FE4"/>
    <w:rsid w:val="00E124C1"/>
    <w:rsid w:val="00E5106C"/>
    <w:rsid w:val="00F43C1F"/>
    <w:rsid w:val="00F95B9C"/>
    <w:rsid w:val="00FF5B08"/>
    <w:rsid w:val="051812AD"/>
    <w:rsid w:val="1E5F72C6"/>
    <w:rsid w:val="2BF75404"/>
    <w:rsid w:val="35F10327"/>
    <w:rsid w:val="38BC1161"/>
    <w:rsid w:val="3F2B7B47"/>
    <w:rsid w:val="3FB1721C"/>
    <w:rsid w:val="47735E37"/>
    <w:rsid w:val="4A424274"/>
    <w:rsid w:val="6C6F67D9"/>
    <w:rsid w:val="6FB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B7178-ACC7-4128-BDA8-6B8A6C14E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804</Words>
  <Characters>4583</Characters>
  <Lines>38</Lines>
  <Paragraphs>10</Paragraphs>
  <TotalTime>5</TotalTime>
  <ScaleCrop>false</ScaleCrop>
  <LinksUpToDate>false</LinksUpToDate>
  <CharactersWithSpaces>5377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2019-07-17T01:21:00Z</dcterms:created>
  <dc:creator>沈佳丽</dc:creator>
  <cp:lastModifiedBy>宇宙无敌美少女</cp:lastModifiedBy>
  <dcterms:modified xsi:type="dcterms:W3CDTF">2022-07-21T07:23:18Z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