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ascii="宋体" w:cs="Times New Roman"/>
          <w:bCs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Cs/>
          <w:color w:val="000000"/>
          <w:sz w:val="30"/>
          <w:szCs w:val="30"/>
        </w:rPr>
        <w:t>附件</w:t>
      </w:r>
      <w:r>
        <w:rPr>
          <w:rFonts w:ascii="仿宋_GB2312" w:hAnsi="宋体" w:eastAsia="仿宋_GB2312" w:cs="宋体"/>
          <w:bCs/>
          <w:color w:val="000000"/>
          <w:sz w:val="30"/>
          <w:szCs w:val="30"/>
        </w:rPr>
        <w:t xml:space="preserve">2  </w:t>
      </w:r>
      <w:r>
        <w:rPr>
          <w:rFonts w:ascii="宋体" w:hAnsi="宋体" w:cs="宋体"/>
          <w:bCs/>
          <w:sz w:val="36"/>
          <w:szCs w:val="36"/>
        </w:rPr>
        <w:t xml:space="preserve"> </w:t>
      </w:r>
      <w:r>
        <w:rPr>
          <w:rFonts w:ascii="宋体" w:hAnsi="宋体" w:cs="宋体"/>
          <w:bCs/>
          <w:sz w:val="32"/>
          <w:szCs w:val="32"/>
        </w:rPr>
        <w:t xml:space="preserve"> </w:t>
      </w:r>
      <w:bookmarkEnd w:id="0"/>
      <w:r>
        <w:rPr>
          <w:rFonts w:ascii="宋体" w:hAnsi="宋体" w:cs="宋体"/>
          <w:bCs/>
          <w:sz w:val="32"/>
          <w:szCs w:val="32"/>
        </w:rPr>
        <w:t xml:space="preserve"> </w:t>
      </w:r>
    </w:p>
    <w:p>
      <w:pPr>
        <w:spacing w:line="360" w:lineRule="auto"/>
        <w:rPr>
          <w:rFonts w:ascii="宋体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44"/>
          <w:szCs w:val="44"/>
        </w:rPr>
        <w:t>年度镇海区沼液配送单位备案</w:t>
      </w:r>
    </w:p>
    <w:p>
      <w:pPr>
        <w:spacing w:line="360" w:lineRule="auto"/>
        <w:jc w:val="center"/>
        <w:rPr>
          <w:rFonts w:ascii="宋体" w:cs="Times New Roman"/>
          <w:b/>
          <w:bCs/>
          <w:sz w:val="36"/>
          <w:szCs w:val="36"/>
          <w:highlight w:val="yellow"/>
        </w:rPr>
      </w:pPr>
    </w:p>
    <w:p>
      <w:pPr>
        <w:pStyle w:val="4"/>
        <w:spacing w:line="360" w:lineRule="auto"/>
        <w:rPr>
          <w:rFonts w:cs="Times New Roman"/>
          <w:highlight w:val="yellow"/>
        </w:rPr>
      </w:pPr>
    </w:p>
    <w:p>
      <w:pPr>
        <w:pStyle w:val="4"/>
        <w:spacing w:line="360" w:lineRule="auto"/>
        <w:rPr>
          <w:rFonts w:cs="Times New Roman"/>
          <w:highlight w:val="yellow"/>
        </w:rPr>
      </w:pPr>
    </w:p>
    <w:p>
      <w:pPr>
        <w:pStyle w:val="4"/>
        <w:spacing w:line="360" w:lineRule="auto"/>
        <w:rPr>
          <w:rFonts w:cs="Times New Roman"/>
          <w:highlight w:val="yellow"/>
        </w:rPr>
      </w:pPr>
    </w:p>
    <w:p>
      <w:pPr>
        <w:spacing w:line="360" w:lineRule="auto"/>
        <w:jc w:val="center"/>
        <w:rPr>
          <w:rFonts w:ascii="宋体" w:cs="Times New Roman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材</w:t>
      </w:r>
    </w:p>
    <w:p>
      <w:pPr>
        <w:spacing w:line="360" w:lineRule="auto"/>
        <w:jc w:val="center"/>
        <w:rPr>
          <w:rFonts w:ascii="宋体" w:cs="Times New Roman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料</w:t>
      </w:r>
    </w:p>
    <w:p>
      <w:pPr>
        <w:spacing w:line="360" w:lineRule="auto"/>
        <w:jc w:val="center"/>
        <w:rPr>
          <w:rFonts w:ascii="宋体" w:cs="Times New Roman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汇</w:t>
      </w:r>
    </w:p>
    <w:p>
      <w:pPr>
        <w:spacing w:line="360" w:lineRule="auto"/>
        <w:jc w:val="center"/>
        <w:rPr>
          <w:rFonts w:ascii="宋体" w:cs="Times New Roman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总</w:t>
      </w:r>
    </w:p>
    <w:p>
      <w:pPr>
        <w:spacing w:line="360" w:lineRule="auto"/>
        <w:ind w:firstLine="10119" w:firstLineChars="1200"/>
        <w:rPr>
          <w:rFonts w:ascii="宋体" w:cs="Times New Roman"/>
          <w:b/>
          <w:bCs/>
          <w:sz w:val="84"/>
          <w:szCs w:val="84"/>
        </w:rPr>
      </w:pPr>
    </w:p>
    <w:p>
      <w:pPr>
        <w:spacing w:line="360" w:lineRule="auto"/>
        <w:ind w:firstLine="10119" w:firstLineChars="1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b/>
          <w:bCs/>
          <w:sz w:val="84"/>
          <w:szCs w:val="84"/>
        </w:rPr>
        <w:t>总</w:t>
      </w:r>
    </w:p>
    <w:p>
      <w:pPr>
        <w:pStyle w:val="2"/>
        <w:spacing w:before="0" w:beforeAutospacing="0" w:after="0" w:afterAutospacing="0" w:line="360" w:lineRule="auto"/>
        <w:jc w:val="both"/>
        <w:rPr>
          <w:rFonts w:cs="Times New Roman"/>
          <w:color w:val="333333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单位名称：</w:t>
      </w:r>
      <w:r>
        <w:rPr>
          <w:rFonts w:cs="Times New Roman"/>
          <w:color w:val="333333"/>
          <w:sz w:val="36"/>
          <w:szCs w:val="36"/>
        </w:rPr>
        <w:t xml:space="preserve"> </w:t>
      </w:r>
    </w:p>
    <w:p>
      <w:pPr>
        <w:spacing w:line="360" w:lineRule="auto"/>
        <w:jc w:val="center"/>
        <w:rPr>
          <w:rFonts w:ascii="宋体" w:cs="Times New Roman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年</w:t>
      </w:r>
      <w:r>
        <w:rPr>
          <w:rFonts w:ascii="宋体" w:hAnsi="宋体" w:cs="宋体"/>
          <w:sz w:val="36"/>
          <w:szCs w:val="36"/>
        </w:rPr>
        <w:t xml:space="preserve">    </w:t>
      </w:r>
      <w:r>
        <w:rPr>
          <w:rFonts w:hint="eastAsia" w:ascii="宋体" w:hAnsi="宋体" w:cs="宋体"/>
          <w:sz w:val="36"/>
          <w:szCs w:val="36"/>
        </w:rPr>
        <w:t>月</w:t>
      </w:r>
    </w:p>
    <w:p>
      <w:pPr>
        <w:spacing w:line="360" w:lineRule="auto"/>
        <w:rPr>
          <w:rFonts w:ascii="宋体" w:cs="Times New Roman"/>
          <w:b/>
          <w:bCs/>
          <w:sz w:val="44"/>
          <w:szCs w:val="44"/>
          <w:highlight w:val="yellow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宋体" w:cs="Times New Roman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材料目录</w:t>
      </w:r>
    </w:p>
    <w:p>
      <w:pPr>
        <w:spacing w:line="360" w:lineRule="auto"/>
        <w:jc w:val="center"/>
        <w:rPr>
          <w:rFonts w:ascii="宋体" w:cs="Times New Roman"/>
          <w:b/>
          <w:bCs/>
        </w:rPr>
      </w:pPr>
    </w:p>
    <w:p>
      <w:pPr>
        <w:snapToGrid w:val="0"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4年镇海区沼液配送单位备案表</w:t>
      </w:r>
    </w:p>
    <w:p>
      <w:pPr>
        <w:snapToGrid w:val="0"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、单位营业执照（复印件）、法人身份证复印件</w:t>
      </w:r>
    </w:p>
    <w:p>
      <w:pPr>
        <w:pStyle w:val="4"/>
        <w:snapToGrid w:val="0"/>
        <w:spacing w:after="0" w:line="480" w:lineRule="auto"/>
        <w:ind w:left="0" w:leftChars="0" w:firstLine="0" w:firstLineChars="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、单位近三年无重大违法记录声明（加盖公章）</w:t>
      </w:r>
    </w:p>
    <w:p>
      <w:pPr>
        <w:pStyle w:val="4"/>
        <w:snapToGrid w:val="0"/>
        <w:spacing w:after="0" w:line="480" w:lineRule="auto"/>
        <w:ind w:left="0" w:leftChars="0" w:firstLine="0" w:firstLineChars="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、配送载具（车辆）牌证复印件及其照片（牌照清晰）</w:t>
      </w:r>
    </w:p>
    <w:p>
      <w:pPr>
        <w:pStyle w:val="4"/>
        <w:snapToGrid w:val="0"/>
        <w:spacing w:after="0" w:line="480" w:lineRule="auto"/>
        <w:ind w:left="0" w:leftChars="0" w:firstLine="0" w:firstLineChars="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、驾驶操作人员身份证、驾驶操作证复印件</w:t>
      </w:r>
    </w:p>
    <w:p>
      <w:pPr>
        <w:snapToGrid w:val="0"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、沼液收集处理意向性协议书（标明拟处理量）</w:t>
      </w:r>
    </w:p>
    <w:p>
      <w:pPr>
        <w:snapToGrid w:val="0"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养殖场营业执照（复印件）</w:t>
      </w:r>
    </w:p>
    <w:p>
      <w:pPr>
        <w:snapToGrid w:val="0"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养殖场年度沼液产生量规模可行性说明</w:t>
      </w:r>
    </w:p>
    <w:p>
      <w:pPr>
        <w:snapToGrid w:val="0"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、沼液配送消纳意向性协议书</w:t>
      </w:r>
    </w:p>
    <w:p>
      <w:pPr>
        <w:snapToGrid w:val="0"/>
        <w:spacing w:line="480" w:lineRule="auto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消纳单位营业执照（复印件）</w:t>
      </w:r>
    </w:p>
    <w:p>
      <w:pPr>
        <w:snapToGrid w:val="0"/>
        <w:spacing w:line="48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消纳单位沼液生态消纳最大能力简介与承诺（单位负责人签字及盖章）</w:t>
      </w:r>
    </w:p>
    <w:p>
      <w:pPr>
        <w:snapToGrid w:val="0"/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E73CD"/>
    <w:rsid w:val="17D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iPriority w:val="99"/>
    <w:pPr>
      <w:spacing w:after="120"/>
      <w:ind w:left="420" w:leftChars="200"/>
    </w:pPr>
  </w:style>
  <w:style w:type="paragraph" w:styleId="4">
    <w:name w:val="Body Text First Indent 2"/>
    <w:basedOn w:val="3"/>
    <w:semiHidden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2024-02-28T08:50:00Z</dcterms:created>
  <dc:creator>Administrator</dc:creator>
  <cp:lastModifiedBy>Administrator</cp:lastModifiedBy>
  <dcterms:modified xsi:type="dcterms:W3CDTF">2024-02-28T08:54:17Z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002EB0A4839141EDAF6106B39E385602</vt:lpwstr>
  </property>
</Properties>
</file>