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276" w:lineRule="auto"/>
        <w:jc w:val="center"/>
        <w:rPr>
          <w:rFonts w:cs="Times New Roman" w:asciiTheme="majorEastAsia" w:hAnsiTheme="majorEastAsia" w:eastAsiaTheme="majorEastAsia"/>
          <w:b/>
          <w:color w:val="FF0000"/>
          <w:kern w:val="2"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kern w:val="2"/>
          <w:sz w:val="44"/>
          <w:szCs w:val="44"/>
        </w:rPr>
        <w:t>镇海区202</w:t>
      </w:r>
      <w:r>
        <w:rPr>
          <w:rFonts w:hint="eastAsia" w:cs="Times New Roman" w:asciiTheme="majorEastAsia" w:hAnsiTheme="majorEastAsia" w:eastAsiaTheme="majorEastAsia"/>
          <w:b/>
          <w:kern w:val="2"/>
          <w:sz w:val="44"/>
          <w:szCs w:val="44"/>
          <w:lang w:val="en-US" w:eastAsia="zh-CN"/>
        </w:rPr>
        <w:t>2</w:t>
      </w:r>
      <w:r>
        <w:rPr>
          <w:rFonts w:hint="eastAsia" w:cs="Times New Roman" w:asciiTheme="majorEastAsia" w:hAnsiTheme="majorEastAsia" w:eastAsiaTheme="majorEastAsia"/>
          <w:b/>
          <w:kern w:val="2"/>
          <w:sz w:val="44"/>
          <w:szCs w:val="44"/>
        </w:rPr>
        <w:t>年</w:t>
      </w:r>
      <w:r>
        <w:rPr>
          <w:rFonts w:hint="eastAsia" w:cs="Times New Roman" w:asciiTheme="majorEastAsia" w:hAnsiTheme="majorEastAsia" w:eastAsiaTheme="majorEastAsia"/>
          <w:b/>
          <w:kern w:val="2"/>
          <w:sz w:val="44"/>
          <w:szCs w:val="44"/>
          <w:lang w:val="en-US" w:eastAsia="zh-CN"/>
        </w:rPr>
        <w:t>5</w:t>
      </w:r>
      <w:r>
        <w:rPr>
          <w:rFonts w:hint="eastAsia" w:cs="Times New Roman" w:asciiTheme="majorEastAsia" w:hAnsiTheme="majorEastAsia" w:eastAsiaTheme="majorEastAsia"/>
          <w:b/>
          <w:kern w:val="2"/>
          <w:sz w:val="44"/>
          <w:szCs w:val="44"/>
        </w:rPr>
        <w:t>月汽车消费投诉汇总表</w:t>
      </w:r>
    </w:p>
    <w:p>
      <w:pPr>
        <w:widowControl w:val="0"/>
        <w:adjustRightInd/>
        <w:snapToGrid/>
        <w:spacing w:after="0" w:line="276" w:lineRule="auto"/>
        <w:jc w:val="center"/>
        <w:rPr>
          <w:rFonts w:cs="Times New Roman" w:asciiTheme="majorEastAsia" w:hAnsiTheme="majorEastAsia" w:eastAsiaTheme="majorEastAsia"/>
          <w:b/>
          <w:kern w:val="2"/>
          <w:sz w:val="30"/>
          <w:szCs w:val="30"/>
        </w:rPr>
      </w:pPr>
    </w:p>
    <w:tbl>
      <w:tblPr>
        <w:tblStyle w:val="6"/>
        <w:tblW w:w="136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306"/>
        <w:gridCol w:w="2940"/>
        <w:gridCol w:w="1559"/>
        <w:gridCol w:w="3040"/>
        <w:gridCol w:w="1077"/>
        <w:gridCol w:w="1077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230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29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统一社会信用代码</w:t>
            </w:r>
          </w:p>
        </w:tc>
        <w:tc>
          <w:tcPr>
            <w:tcW w:w="15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成立日期</w:t>
            </w:r>
          </w:p>
        </w:tc>
        <w:tc>
          <w:tcPr>
            <w:tcW w:w="30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企业地址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受理投诉（件）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已办结（件）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调解成功（件）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bookmarkStart w:id="0" w:name="_GoBack" w:colFirst="5" w:colLast="7"/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30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宁波剑光明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海祺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汽车销售有限公司</w:t>
            </w:r>
          </w:p>
        </w:tc>
        <w:tc>
          <w:tcPr>
            <w:tcW w:w="29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91330211MA2820TY1M</w:t>
            </w:r>
          </w:p>
        </w:tc>
        <w:tc>
          <w:tcPr>
            <w:tcW w:w="15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2016/05/18</w:t>
            </w:r>
          </w:p>
        </w:tc>
        <w:tc>
          <w:tcPr>
            <w:tcW w:w="30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宁波市镇海区庄市街道明海大道南段999号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30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Arial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auto"/>
                <w:sz w:val="20"/>
                <w:szCs w:val="20"/>
              </w:rPr>
              <w:t>宁波金恒德奥汽车有限公司</w:t>
            </w:r>
          </w:p>
          <w:p>
            <w:pPr>
              <w:spacing w:after="0"/>
              <w:jc w:val="center"/>
              <w:rPr>
                <w:rFonts w:ascii="宋体" w:hAnsi="宋体" w:eastAsia="宋体" w:cs="Arial"/>
                <w:color w:val="auto"/>
                <w:sz w:val="20"/>
                <w:szCs w:val="20"/>
              </w:rPr>
            </w:pPr>
          </w:p>
        </w:tc>
        <w:tc>
          <w:tcPr>
            <w:tcW w:w="29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91330211309048141U 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sz w:val="20"/>
                <w:szCs w:val="20"/>
              </w:rPr>
              <w:t>2014/7/18</w:t>
            </w:r>
          </w:p>
        </w:tc>
        <w:tc>
          <w:tcPr>
            <w:tcW w:w="30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浙江省宁波市镇海区蛟川街道俞范东路288号金恒德商业广场1号1-1,1-2,2-1,3-1,3+1-1，G-1室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30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宁波宁兴新宇汽车销售服务有限公司</w:t>
            </w:r>
          </w:p>
        </w:tc>
        <w:tc>
          <w:tcPr>
            <w:tcW w:w="29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91330211784317777U</w:t>
            </w:r>
          </w:p>
        </w:tc>
        <w:tc>
          <w:tcPr>
            <w:tcW w:w="15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2006/01/26</w:t>
            </w:r>
          </w:p>
        </w:tc>
        <w:tc>
          <w:tcPr>
            <w:tcW w:w="30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镇海区庄市胜隆村兆龙路北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30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宁波腾峰汽车销售服务有限公司</w:t>
            </w:r>
          </w:p>
        </w:tc>
        <w:tc>
          <w:tcPr>
            <w:tcW w:w="29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91330211796027515J</w:t>
            </w:r>
          </w:p>
        </w:tc>
        <w:tc>
          <w:tcPr>
            <w:tcW w:w="15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2007/01/10</w:t>
            </w:r>
          </w:p>
        </w:tc>
        <w:tc>
          <w:tcPr>
            <w:tcW w:w="30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浙江省宁波市镇海区镇海区骆驼街道慈海南路2166号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ind w:firstLine="400" w:firstLineChars="200"/>
              <w:jc w:val="both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306" w:type="dxa"/>
            <w:vAlign w:val="center"/>
          </w:tcPr>
          <w:p>
            <w:pPr>
              <w:spacing w:after="0"/>
              <w:jc w:val="center"/>
              <w:rPr>
                <w:rFonts w:cs="Arial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  <w:t>宁波腾峰嘉华汽车销售服务有限公司</w:t>
            </w:r>
          </w:p>
        </w:tc>
        <w:tc>
          <w:tcPr>
            <w:tcW w:w="29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913302055805259532</w:t>
            </w:r>
          </w:p>
        </w:tc>
        <w:tc>
          <w:tcPr>
            <w:tcW w:w="15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2011/08/29</w:t>
            </w:r>
          </w:p>
        </w:tc>
        <w:tc>
          <w:tcPr>
            <w:tcW w:w="30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 w:bidi="ar-SA"/>
              </w:rPr>
              <w:t>浙江省宁波市镇海区庄市街道聚兴路延伸段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306" w:type="dxa"/>
            <w:vAlign w:val="center"/>
          </w:tcPr>
          <w:p>
            <w:pPr>
              <w:spacing w:after="0"/>
              <w:jc w:val="center"/>
              <w:rPr>
                <w:rFonts w:cs="Arial" w:asciiTheme="minorEastAsia" w:hAnsiTheme="minorEastAsia" w:eastAsiaTheme="minorEastAsia"/>
                <w:vanish/>
                <w:color w:val="000000" w:themeColor="text1"/>
                <w:sz w:val="20"/>
                <w:szCs w:val="20"/>
              </w:rPr>
            </w:pPr>
            <w:r>
              <w:rPr>
                <w:rFonts w:cs="Arial" w:asciiTheme="minorEastAsia" w:hAnsiTheme="minorEastAsia" w:eastAsiaTheme="minorEastAsia"/>
                <w:vanish/>
                <w:color w:val="000000" w:themeColor="text1"/>
                <w:sz w:val="20"/>
                <w:szCs w:val="20"/>
              </w:rPr>
              <w:t>宁波腾峰致华汽车销售服务有限公司</w:t>
            </w:r>
          </w:p>
          <w:p>
            <w:pPr>
              <w:spacing w:after="0"/>
              <w:jc w:val="center"/>
              <w:rPr>
                <w:rFonts w:cs="Arial" w:asciiTheme="minorEastAsia" w:hAnsiTheme="minorEastAsia" w:eastAsiaTheme="minorEastAsia"/>
                <w:vanish/>
                <w:color w:val="000000" w:themeColor="text1"/>
                <w:sz w:val="20"/>
                <w:szCs w:val="20"/>
              </w:rPr>
            </w:pPr>
            <w:r>
              <w:rPr>
                <w:rFonts w:cs="Arial" w:asciiTheme="minorEastAsia" w:hAnsiTheme="minorEastAsia" w:eastAsiaTheme="minorEastAsia"/>
                <w:vanish/>
                <w:color w:val="000000" w:themeColor="text1"/>
                <w:sz w:val="20"/>
                <w:szCs w:val="20"/>
              </w:rPr>
              <w:t>宁波腾峰致华汽车销售服务有限公司</w:t>
            </w:r>
          </w:p>
          <w:p>
            <w:pPr>
              <w:spacing w:after="0"/>
              <w:jc w:val="center"/>
              <w:rPr>
                <w:rFonts w:cs="Arial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cs="Arial" w:asciiTheme="minorEastAsia" w:hAnsiTheme="minorEastAsia" w:eastAsiaTheme="minorEastAsia"/>
                <w:color w:val="000000" w:themeColor="text1"/>
                <w:sz w:val="20"/>
                <w:szCs w:val="20"/>
              </w:rPr>
              <w:t>宁波天华汽车销售服务有限公司</w:t>
            </w:r>
          </w:p>
        </w:tc>
        <w:tc>
          <w:tcPr>
            <w:tcW w:w="29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91330211570536990F</w:t>
            </w:r>
          </w:p>
        </w:tc>
        <w:tc>
          <w:tcPr>
            <w:tcW w:w="15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2011/04/11</w:t>
            </w:r>
          </w:p>
        </w:tc>
        <w:tc>
          <w:tcPr>
            <w:tcW w:w="30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宁波市镇海区庄市中官西路279号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 w:themeColor="text1"/>
                <w:sz w:val="20"/>
                <w:szCs w:val="20"/>
              </w:rPr>
              <w:t>宁波万事得汽车有限公司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9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 xml:space="preserve">91330211662083845X </w:t>
            </w:r>
          </w:p>
          <w:p>
            <w:pPr>
              <w:adjustRightInd/>
              <w:snapToGrid/>
              <w:jc w:val="both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0"/>
                <w:szCs w:val="20"/>
              </w:rPr>
              <w:t>2007/6/28</w:t>
            </w:r>
          </w:p>
        </w:tc>
        <w:tc>
          <w:tcPr>
            <w:tcW w:w="3040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Arial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0"/>
                <w:szCs w:val="20"/>
              </w:rPr>
              <w:t>浙江省宁波市镇海庄市街道明海大道南段222号</w:t>
            </w:r>
          </w:p>
          <w:p>
            <w:pPr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379" w:type="dxa"/>
            <w:gridSpan w:val="5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</w:rPr>
              <w:t>合计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ˎ̥" w:hAnsi="ˎ̥" w:eastAsia="宋体" w:cs="宋体"/>
                <w:color w:val="000000" w:themeColor="text1"/>
                <w:lang w:val="en-US" w:eastAsia="zh-CN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lang w:val="en-US" w:eastAsia="zh-CN"/>
              </w:rPr>
              <w:t>9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ˎ̥" w:hAnsi="ˎ̥" w:eastAsia="宋体" w:cs="宋体"/>
                <w:color w:val="000000" w:themeColor="text1"/>
                <w:lang w:val="en-US" w:eastAsia="zh-CN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lang w:val="en-US" w:eastAsia="zh-CN"/>
              </w:rPr>
              <w:t>9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ˎ̥" w:hAnsi="ˎ̥" w:eastAsia="宋体" w:cs="宋体"/>
                <w:color w:val="000000" w:themeColor="text1"/>
                <w:lang w:val="en-US" w:eastAsia="zh-CN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lang w:val="en-US" w:eastAsia="zh-CN"/>
              </w:rPr>
              <w:t>6</w:t>
            </w:r>
          </w:p>
        </w:tc>
      </w:tr>
    </w:tbl>
    <w:p>
      <w:pPr>
        <w:spacing w:line="220" w:lineRule="atLeast"/>
        <w:rPr>
          <w:color w:val="000000" w:themeColor="text1"/>
        </w:rPr>
      </w:pPr>
    </w:p>
    <w:sectPr>
      <w:headerReference r:id="rId3" w:type="default"/>
      <w:headerReference r:id="rId4" w:type="even"/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2454"/>
    <w:rsid w:val="00023BCF"/>
    <w:rsid w:val="0002748D"/>
    <w:rsid w:val="00032B82"/>
    <w:rsid w:val="00036BC9"/>
    <w:rsid w:val="00042833"/>
    <w:rsid w:val="00053CAD"/>
    <w:rsid w:val="00061CFB"/>
    <w:rsid w:val="000907D3"/>
    <w:rsid w:val="000931C0"/>
    <w:rsid w:val="000A08DF"/>
    <w:rsid w:val="000A308B"/>
    <w:rsid w:val="000B2D86"/>
    <w:rsid w:val="000B5EF5"/>
    <w:rsid w:val="000D0AAB"/>
    <w:rsid w:val="000D260B"/>
    <w:rsid w:val="000D5987"/>
    <w:rsid w:val="000E2E8D"/>
    <w:rsid w:val="000E7B10"/>
    <w:rsid w:val="00104EE9"/>
    <w:rsid w:val="00114A11"/>
    <w:rsid w:val="00180B1B"/>
    <w:rsid w:val="0019532E"/>
    <w:rsid w:val="001A1B49"/>
    <w:rsid w:val="001C35A1"/>
    <w:rsid w:val="001D208B"/>
    <w:rsid w:val="001E3993"/>
    <w:rsid w:val="001E7D52"/>
    <w:rsid w:val="001F5544"/>
    <w:rsid w:val="00200DDD"/>
    <w:rsid w:val="0020317A"/>
    <w:rsid w:val="002069BE"/>
    <w:rsid w:val="00217F56"/>
    <w:rsid w:val="002245B1"/>
    <w:rsid w:val="00233D3A"/>
    <w:rsid w:val="00237D07"/>
    <w:rsid w:val="00240235"/>
    <w:rsid w:val="0025379D"/>
    <w:rsid w:val="00267C70"/>
    <w:rsid w:val="002776D3"/>
    <w:rsid w:val="00282728"/>
    <w:rsid w:val="002868E1"/>
    <w:rsid w:val="00292EDA"/>
    <w:rsid w:val="002B0DE6"/>
    <w:rsid w:val="002B49FC"/>
    <w:rsid w:val="002E4129"/>
    <w:rsid w:val="002F3B46"/>
    <w:rsid w:val="00323B43"/>
    <w:rsid w:val="00365558"/>
    <w:rsid w:val="00366E8B"/>
    <w:rsid w:val="00370D5C"/>
    <w:rsid w:val="003738FF"/>
    <w:rsid w:val="00384B15"/>
    <w:rsid w:val="003A1B0C"/>
    <w:rsid w:val="003B405C"/>
    <w:rsid w:val="003D37D8"/>
    <w:rsid w:val="003F34CD"/>
    <w:rsid w:val="003F49CE"/>
    <w:rsid w:val="003F70AD"/>
    <w:rsid w:val="00410AAC"/>
    <w:rsid w:val="00426133"/>
    <w:rsid w:val="0042630F"/>
    <w:rsid w:val="004358AB"/>
    <w:rsid w:val="00460755"/>
    <w:rsid w:val="00464709"/>
    <w:rsid w:val="00471038"/>
    <w:rsid w:val="00487F7D"/>
    <w:rsid w:val="00493329"/>
    <w:rsid w:val="004A7B1C"/>
    <w:rsid w:val="004B3B58"/>
    <w:rsid w:val="004B3D75"/>
    <w:rsid w:val="004F00BA"/>
    <w:rsid w:val="00501013"/>
    <w:rsid w:val="005025C3"/>
    <w:rsid w:val="00510681"/>
    <w:rsid w:val="00513973"/>
    <w:rsid w:val="00517541"/>
    <w:rsid w:val="00542A2C"/>
    <w:rsid w:val="0055119C"/>
    <w:rsid w:val="00571C22"/>
    <w:rsid w:val="00575111"/>
    <w:rsid w:val="005A73CA"/>
    <w:rsid w:val="005C7824"/>
    <w:rsid w:val="005F2A03"/>
    <w:rsid w:val="005F6E6A"/>
    <w:rsid w:val="0060233B"/>
    <w:rsid w:val="00620BFD"/>
    <w:rsid w:val="006234C6"/>
    <w:rsid w:val="00644FD5"/>
    <w:rsid w:val="00664B0B"/>
    <w:rsid w:val="0066649F"/>
    <w:rsid w:val="006923B3"/>
    <w:rsid w:val="006C0A1D"/>
    <w:rsid w:val="006C1D19"/>
    <w:rsid w:val="006C406A"/>
    <w:rsid w:val="006D0E6F"/>
    <w:rsid w:val="006D1E3B"/>
    <w:rsid w:val="006D71E7"/>
    <w:rsid w:val="006D74A1"/>
    <w:rsid w:val="006E0F19"/>
    <w:rsid w:val="006E45D5"/>
    <w:rsid w:val="006F3DF0"/>
    <w:rsid w:val="007156D6"/>
    <w:rsid w:val="00717DBA"/>
    <w:rsid w:val="00744BE0"/>
    <w:rsid w:val="007625CE"/>
    <w:rsid w:val="007739AA"/>
    <w:rsid w:val="00795089"/>
    <w:rsid w:val="007968C6"/>
    <w:rsid w:val="007B38C0"/>
    <w:rsid w:val="007C5DB1"/>
    <w:rsid w:val="007C69D9"/>
    <w:rsid w:val="007E5E5E"/>
    <w:rsid w:val="00801B73"/>
    <w:rsid w:val="008069E6"/>
    <w:rsid w:val="00825269"/>
    <w:rsid w:val="00860FA6"/>
    <w:rsid w:val="00861B6A"/>
    <w:rsid w:val="008649EF"/>
    <w:rsid w:val="008903AE"/>
    <w:rsid w:val="008952CB"/>
    <w:rsid w:val="008A1A95"/>
    <w:rsid w:val="008A4B08"/>
    <w:rsid w:val="008A78D1"/>
    <w:rsid w:val="008B7726"/>
    <w:rsid w:val="008D1352"/>
    <w:rsid w:val="008D782C"/>
    <w:rsid w:val="008E53B6"/>
    <w:rsid w:val="008F350B"/>
    <w:rsid w:val="00905ADF"/>
    <w:rsid w:val="009142E5"/>
    <w:rsid w:val="009162E5"/>
    <w:rsid w:val="00923D6B"/>
    <w:rsid w:val="00944729"/>
    <w:rsid w:val="009609E1"/>
    <w:rsid w:val="00964895"/>
    <w:rsid w:val="00966988"/>
    <w:rsid w:val="009714BE"/>
    <w:rsid w:val="009752D7"/>
    <w:rsid w:val="0098013C"/>
    <w:rsid w:val="009942DA"/>
    <w:rsid w:val="00995608"/>
    <w:rsid w:val="009B68D9"/>
    <w:rsid w:val="009D4769"/>
    <w:rsid w:val="009F769A"/>
    <w:rsid w:val="00A02315"/>
    <w:rsid w:val="00A152DE"/>
    <w:rsid w:val="00A1590A"/>
    <w:rsid w:val="00A23E5F"/>
    <w:rsid w:val="00A24AA8"/>
    <w:rsid w:val="00A25C60"/>
    <w:rsid w:val="00A7093B"/>
    <w:rsid w:val="00A818FE"/>
    <w:rsid w:val="00A877C8"/>
    <w:rsid w:val="00A911D5"/>
    <w:rsid w:val="00AB0A4E"/>
    <w:rsid w:val="00AC2204"/>
    <w:rsid w:val="00AC5CC4"/>
    <w:rsid w:val="00AE039E"/>
    <w:rsid w:val="00B00D6C"/>
    <w:rsid w:val="00B13ECF"/>
    <w:rsid w:val="00B34016"/>
    <w:rsid w:val="00B70D5E"/>
    <w:rsid w:val="00B74372"/>
    <w:rsid w:val="00B83469"/>
    <w:rsid w:val="00BA43AE"/>
    <w:rsid w:val="00BD7DF5"/>
    <w:rsid w:val="00C020EE"/>
    <w:rsid w:val="00C04FAD"/>
    <w:rsid w:val="00C12407"/>
    <w:rsid w:val="00C21DB8"/>
    <w:rsid w:val="00C2700C"/>
    <w:rsid w:val="00C413DD"/>
    <w:rsid w:val="00C74C6E"/>
    <w:rsid w:val="00C84EC6"/>
    <w:rsid w:val="00C91750"/>
    <w:rsid w:val="00C9297F"/>
    <w:rsid w:val="00CC0D63"/>
    <w:rsid w:val="00CD3286"/>
    <w:rsid w:val="00CD53A2"/>
    <w:rsid w:val="00CD6011"/>
    <w:rsid w:val="00CE1619"/>
    <w:rsid w:val="00CF1A79"/>
    <w:rsid w:val="00D07186"/>
    <w:rsid w:val="00D176A6"/>
    <w:rsid w:val="00D31D50"/>
    <w:rsid w:val="00D550C9"/>
    <w:rsid w:val="00D94756"/>
    <w:rsid w:val="00D94DC5"/>
    <w:rsid w:val="00DE042B"/>
    <w:rsid w:val="00DE3CB3"/>
    <w:rsid w:val="00E0653A"/>
    <w:rsid w:val="00E36610"/>
    <w:rsid w:val="00E5563A"/>
    <w:rsid w:val="00E709D3"/>
    <w:rsid w:val="00E81B63"/>
    <w:rsid w:val="00E84873"/>
    <w:rsid w:val="00E96415"/>
    <w:rsid w:val="00E976C0"/>
    <w:rsid w:val="00EC5E0B"/>
    <w:rsid w:val="00EC6025"/>
    <w:rsid w:val="00EE15F5"/>
    <w:rsid w:val="00EF7350"/>
    <w:rsid w:val="00F018AF"/>
    <w:rsid w:val="00F151F1"/>
    <w:rsid w:val="00F21A44"/>
    <w:rsid w:val="00F23DFC"/>
    <w:rsid w:val="00F2633C"/>
    <w:rsid w:val="00F46537"/>
    <w:rsid w:val="00F54939"/>
    <w:rsid w:val="00F54A96"/>
    <w:rsid w:val="00F54BB3"/>
    <w:rsid w:val="00F621C9"/>
    <w:rsid w:val="00F62AE1"/>
    <w:rsid w:val="00F65210"/>
    <w:rsid w:val="00F81835"/>
    <w:rsid w:val="00F87CA1"/>
    <w:rsid w:val="00F919B7"/>
    <w:rsid w:val="00F95CF1"/>
    <w:rsid w:val="00FA0BF5"/>
    <w:rsid w:val="00FC22F1"/>
    <w:rsid w:val="00FD6C66"/>
    <w:rsid w:val="00FE0A4A"/>
    <w:rsid w:val="00FF71BC"/>
    <w:rsid w:val="01165723"/>
    <w:rsid w:val="01174D92"/>
    <w:rsid w:val="01C46558"/>
    <w:rsid w:val="01EA3B3E"/>
    <w:rsid w:val="01FE2F3B"/>
    <w:rsid w:val="024A5147"/>
    <w:rsid w:val="028E658B"/>
    <w:rsid w:val="02D0025E"/>
    <w:rsid w:val="04F4037E"/>
    <w:rsid w:val="05447388"/>
    <w:rsid w:val="05733B93"/>
    <w:rsid w:val="058550B4"/>
    <w:rsid w:val="065D6AE2"/>
    <w:rsid w:val="06CF1EE3"/>
    <w:rsid w:val="077E0DA6"/>
    <w:rsid w:val="07AA0573"/>
    <w:rsid w:val="082244B5"/>
    <w:rsid w:val="085D406B"/>
    <w:rsid w:val="088B37C2"/>
    <w:rsid w:val="08F174A0"/>
    <w:rsid w:val="094F2B16"/>
    <w:rsid w:val="099834A7"/>
    <w:rsid w:val="0A353C68"/>
    <w:rsid w:val="0A866C8A"/>
    <w:rsid w:val="0B7140AC"/>
    <w:rsid w:val="0C5211E1"/>
    <w:rsid w:val="0C972543"/>
    <w:rsid w:val="0D5A1C8E"/>
    <w:rsid w:val="0F1F0319"/>
    <w:rsid w:val="0F5C7D88"/>
    <w:rsid w:val="0FEB25AF"/>
    <w:rsid w:val="100877CF"/>
    <w:rsid w:val="10E508A7"/>
    <w:rsid w:val="1167200E"/>
    <w:rsid w:val="11920195"/>
    <w:rsid w:val="11B254D8"/>
    <w:rsid w:val="11BD05FA"/>
    <w:rsid w:val="11DC16DB"/>
    <w:rsid w:val="1211481F"/>
    <w:rsid w:val="14A60677"/>
    <w:rsid w:val="14C73B4A"/>
    <w:rsid w:val="14FC3F57"/>
    <w:rsid w:val="152A2BE4"/>
    <w:rsid w:val="160E64BB"/>
    <w:rsid w:val="16FA2289"/>
    <w:rsid w:val="175E2099"/>
    <w:rsid w:val="1776032F"/>
    <w:rsid w:val="179B23D0"/>
    <w:rsid w:val="18A300C6"/>
    <w:rsid w:val="18A9155F"/>
    <w:rsid w:val="19B67A27"/>
    <w:rsid w:val="1A735A9F"/>
    <w:rsid w:val="1A906CB0"/>
    <w:rsid w:val="1AF115FD"/>
    <w:rsid w:val="1B067340"/>
    <w:rsid w:val="1B1C6F1E"/>
    <w:rsid w:val="1B7456B0"/>
    <w:rsid w:val="1C694776"/>
    <w:rsid w:val="1D067BB7"/>
    <w:rsid w:val="1D0F09B5"/>
    <w:rsid w:val="1DDB2B2D"/>
    <w:rsid w:val="1E3C0758"/>
    <w:rsid w:val="1E4E5D32"/>
    <w:rsid w:val="1F963078"/>
    <w:rsid w:val="1FA05A53"/>
    <w:rsid w:val="1FD764B7"/>
    <w:rsid w:val="205634CE"/>
    <w:rsid w:val="2137674A"/>
    <w:rsid w:val="21610148"/>
    <w:rsid w:val="21AD1A5C"/>
    <w:rsid w:val="21D8702D"/>
    <w:rsid w:val="221F4627"/>
    <w:rsid w:val="228915BB"/>
    <w:rsid w:val="22AC047B"/>
    <w:rsid w:val="233E11BB"/>
    <w:rsid w:val="236359DC"/>
    <w:rsid w:val="24E40A43"/>
    <w:rsid w:val="256558C2"/>
    <w:rsid w:val="25A762DB"/>
    <w:rsid w:val="25E20287"/>
    <w:rsid w:val="26117E9B"/>
    <w:rsid w:val="27730F1C"/>
    <w:rsid w:val="27AC7609"/>
    <w:rsid w:val="27B271D9"/>
    <w:rsid w:val="2819341F"/>
    <w:rsid w:val="2831017C"/>
    <w:rsid w:val="28455617"/>
    <w:rsid w:val="28B37D71"/>
    <w:rsid w:val="29691685"/>
    <w:rsid w:val="29D45923"/>
    <w:rsid w:val="2AD43820"/>
    <w:rsid w:val="2AD91E31"/>
    <w:rsid w:val="2C121303"/>
    <w:rsid w:val="2D40300B"/>
    <w:rsid w:val="2D6125FA"/>
    <w:rsid w:val="2D8733A3"/>
    <w:rsid w:val="2DFD43CA"/>
    <w:rsid w:val="2E0A157E"/>
    <w:rsid w:val="2EB83689"/>
    <w:rsid w:val="2EDC2703"/>
    <w:rsid w:val="2F5342B1"/>
    <w:rsid w:val="2F5A27FB"/>
    <w:rsid w:val="2F977C64"/>
    <w:rsid w:val="30210C01"/>
    <w:rsid w:val="30595050"/>
    <w:rsid w:val="307B052B"/>
    <w:rsid w:val="311960DE"/>
    <w:rsid w:val="316C040E"/>
    <w:rsid w:val="322948C7"/>
    <w:rsid w:val="324052B3"/>
    <w:rsid w:val="33237448"/>
    <w:rsid w:val="332F59C7"/>
    <w:rsid w:val="33C00277"/>
    <w:rsid w:val="33C431DA"/>
    <w:rsid w:val="33CC590D"/>
    <w:rsid w:val="33E062AF"/>
    <w:rsid w:val="34650717"/>
    <w:rsid w:val="346D6ABB"/>
    <w:rsid w:val="348A3B5C"/>
    <w:rsid w:val="35C61992"/>
    <w:rsid w:val="3604020D"/>
    <w:rsid w:val="36893166"/>
    <w:rsid w:val="36B07098"/>
    <w:rsid w:val="36C52546"/>
    <w:rsid w:val="36D65CED"/>
    <w:rsid w:val="36EA703A"/>
    <w:rsid w:val="39304709"/>
    <w:rsid w:val="394B1D1C"/>
    <w:rsid w:val="3A101D6A"/>
    <w:rsid w:val="3A6B7841"/>
    <w:rsid w:val="3A927628"/>
    <w:rsid w:val="3AD47202"/>
    <w:rsid w:val="3AF855AC"/>
    <w:rsid w:val="3C1A7F6C"/>
    <w:rsid w:val="3C296E5F"/>
    <w:rsid w:val="3C600395"/>
    <w:rsid w:val="3D2C0A3D"/>
    <w:rsid w:val="3D8F4F0C"/>
    <w:rsid w:val="3E4A7225"/>
    <w:rsid w:val="3E56480D"/>
    <w:rsid w:val="3EA13D55"/>
    <w:rsid w:val="3EA8667A"/>
    <w:rsid w:val="3EE30F77"/>
    <w:rsid w:val="3F316DAB"/>
    <w:rsid w:val="3F922152"/>
    <w:rsid w:val="401D5429"/>
    <w:rsid w:val="40241D1A"/>
    <w:rsid w:val="40EB0002"/>
    <w:rsid w:val="41AA2E44"/>
    <w:rsid w:val="41BA2C36"/>
    <w:rsid w:val="424201DF"/>
    <w:rsid w:val="42446D77"/>
    <w:rsid w:val="42B563A9"/>
    <w:rsid w:val="436B0A76"/>
    <w:rsid w:val="4390345A"/>
    <w:rsid w:val="4402325E"/>
    <w:rsid w:val="44B5364C"/>
    <w:rsid w:val="44B71BD0"/>
    <w:rsid w:val="44CB12F8"/>
    <w:rsid w:val="45E90ECB"/>
    <w:rsid w:val="469E0D82"/>
    <w:rsid w:val="46AE6267"/>
    <w:rsid w:val="46E3257C"/>
    <w:rsid w:val="47B1113D"/>
    <w:rsid w:val="47EE4418"/>
    <w:rsid w:val="48F772B5"/>
    <w:rsid w:val="491E0DFE"/>
    <w:rsid w:val="494B0624"/>
    <w:rsid w:val="495609BF"/>
    <w:rsid w:val="49A90968"/>
    <w:rsid w:val="49E625BD"/>
    <w:rsid w:val="4A31377D"/>
    <w:rsid w:val="4A5F4DCC"/>
    <w:rsid w:val="4A941B0A"/>
    <w:rsid w:val="4C204915"/>
    <w:rsid w:val="4CE13AF2"/>
    <w:rsid w:val="4D335E65"/>
    <w:rsid w:val="4D652097"/>
    <w:rsid w:val="4DE4082B"/>
    <w:rsid w:val="4E5A49E2"/>
    <w:rsid w:val="4EE67F59"/>
    <w:rsid w:val="4F1870DC"/>
    <w:rsid w:val="4F5A7080"/>
    <w:rsid w:val="4F6F4D16"/>
    <w:rsid w:val="4F942B0E"/>
    <w:rsid w:val="4FA65DFF"/>
    <w:rsid w:val="503C2E6A"/>
    <w:rsid w:val="51C846BB"/>
    <w:rsid w:val="51E80AEF"/>
    <w:rsid w:val="52241A8E"/>
    <w:rsid w:val="53510DE4"/>
    <w:rsid w:val="53663267"/>
    <w:rsid w:val="540F7423"/>
    <w:rsid w:val="56002DC0"/>
    <w:rsid w:val="56B33484"/>
    <w:rsid w:val="5716013E"/>
    <w:rsid w:val="58997FF3"/>
    <w:rsid w:val="58DB7B5A"/>
    <w:rsid w:val="59873C91"/>
    <w:rsid w:val="5A232888"/>
    <w:rsid w:val="5B143AA5"/>
    <w:rsid w:val="5BA371C2"/>
    <w:rsid w:val="5C3C6C05"/>
    <w:rsid w:val="5C984893"/>
    <w:rsid w:val="5CC71C77"/>
    <w:rsid w:val="5D9A51D3"/>
    <w:rsid w:val="5DF563D2"/>
    <w:rsid w:val="5E364C27"/>
    <w:rsid w:val="5E5013EF"/>
    <w:rsid w:val="5E536BEC"/>
    <w:rsid w:val="5E562CE4"/>
    <w:rsid w:val="5E911448"/>
    <w:rsid w:val="5EAE0149"/>
    <w:rsid w:val="5FFD0577"/>
    <w:rsid w:val="5FFD6D65"/>
    <w:rsid w:val="608413A3"/>
    <w:rsid w:val="6115644E"/>
    <w:rsid w:val="619C57CE"/>
    <w:rsid w:val="61B408CB"/>
    <w:rsid w:val="621F185B"/>
    <w:rsid w:val="62340B1A"/>
    <w:rsid w:val="6290108A"/>
    <w:rsid w:val="62D14640"/>
    <w:rsid w:val="63837393"/>
    <w:rsid w:val="63A5763B"/>
    <w:rsid w:val="645A42B7"/>
    <w:rsid w:val="660D62C1"/>
    <w:rsid w:val="6633510C"/>
    <w:rsid w:val="66F27D8B"/>
    <w:rsid w:val="676F04C2"/>
    <w:rsid w:val="67A75CF2"/>
    <w:rsid w:val="67B66342"/>
    <w:rsid w:val="68005E36"/>
    <w:rsid w:val="684C4417"/>
    <w:rsid w:val="68536FB5"/>
    <w:rsid w:val="685A6C92"/>
    <w:rsid w:val="68807396"/>
    <w:rsid w:val="689700E6"/>
    <w:rsid w:val="68BC0C58"/>
    <w:rsid w:val="68DD381A"/>
    <w:rsid w:val="69377A37"/>
    <w:rsid w:val="696E1882"/>
    <w:rsid w:val="6A014161"/>
    <w:rsid w:val="6A292A7E"/>
    <w:rsid w:val="6A692752"/>
    <w:rsid w:val="6AA84BDF"/>
    <w:rsid w:val="6ABC64D0"/>
    <w:rsid w:val="6B0929B5"/>
    <w:rsid w:val="6B682748"/>
    <w:rsid w:val="6BF22698"/>
    <w:rsid w:val="6BFA662B"/>
    <w:rsid w:val="6C8910FD"/>
    <w:rsid w:val="6C8F659E"/>
    <w:rsid w:val="6CED3E69"/>
    <w:rsid w:val="6D504DDD"/>
    <w:rsid w:val="6D6B0E79"/>
    <w:rsid w:val="6DE105DA"/>
    <w:rsid w:val="6DFD1E1B"/>
    <w:rsid w:val="6E7277F3"/>
    <w:rsid w:val="6E9A5156"/>
    <w:rsid w:val="6EBD5913"/>
    <w:rsid w:val="6F3949DE"/>
    <w:rsid w:val="6FDC629F"/>
    <w:rsid w:val="6FF9329C"/>
    <w:rsid w:val="70254F94"/>
    <w:rsid w:val="70DE006C"/>
    <w:rsid w:val="70F4264D"/>
    <w:rsid w:val="71CE215E"/>
    <w:rsid w:val="71CF4B66"/>
    <w:rsid w:val="723E3CDC"/>
    <w:rsid w:val="724102F5"/>
    <w:rsid w:val="72725E7A"/>
    <w:rsid w:val="72E40B8E"/>
    <w:rsid w:val="735D0B1B"/>
    <w:rsid w:val="73A152D5"/>
    <w:rsid w:val="73A26B27"/>
    <w:rsid w:val="740E2259"/>
    <w:rsid w:val="74617D63"/>
    <w:rsid w:val="74AE025E"/>
    <w:rsid w:val="75167B82"/>
    <w:rsid w:val="7587048F"/>
    <w:rsid w:val="75AF0E7A"/>
    <w:rsid w:val="75BD7EE5"/>
    <w:rsid w:val="75F41EBF"/>
    <w:rsid w:val="764D39BD"/>
    <w:rsid w:val="767C27E2"/>
    <w:rsid w:val="77633712"/>
    <w:rsid w:val="7816290E"/>
    <w:rsid w:val="782D34A2"/>
    <w:rsid w:val="78544861"/>
    <w:rsid w:val="78F62C58"/>
    <w:rsid w:val="792C190A"/>
    <w:rsid w:val="794B473C"/>
    <w:rsid w:val="79E11B6D"/>
    <w:rsid w:val="7A587F8C"/>
    <w:rsid w:val="7A843B15"/>
    <w:rsid w:val="7AC276CE"/>
    <w:rsid w:val="7B463FD9"/>
    <w:rsid w:val="7B66028F"/>
    <w:rsid w:val="7B6C4E11"/>
    <w:rsid w:val="7B7B5B84"/>
    <w:rsid w:val="7B977B66"/>
    <w:rsid w:val="7BF759D6"/>
    <w:rsid w:val="7BFE5A77"/>
    <w:rsid w:val="7C2028CA"/>
    <w:rsid w:val="7C4971B4"/>
    <w:rsid w:val="7CFD34F8"/>
    <w:rsid w:val="7D032A34"/>
    <w:rsid w:val="7DD43730"/>
    <w:rsid w:val="7E2D679F"/>
    <w:rsid w:val="7EA45B77"/>
    <w:rsid w:val="7EBB6F94"/>
    <w:rsid w:val="7F6A68A8"/>
    <w:rsid w:val="7F776FA0"/>
    <w:rsid w:val="7F9F7A79"/>
    <w:rsid w:val="7FC76E3D"/>
    <w:rsid w:val="7FD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5C7165-CB96-4937-9D91-C1D3372AF8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1154</Characters>
  <Lines>9</Lines>
  <Paragraphs>2</Paragraphs>
  <TotalTime>37</TotalTime>
  <ScaleCrop>false</ScaleCrop>
  <LinksUpToDate>false</LinksUpToDate>
  <CharactersWithSpaces>1354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zhgs</dc:creator>
  <cp:lastModifiedBy>Lenovo</cp:lastModifiedBy>
  <dcterms:modified xsi:type="dcterms:W3CDTF">2022-06-23T07:55:56Z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